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 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Нежилое здание с кадастровым номером 28:02:000023:35 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 площадью 2083,1 </w:t>
      </w:r>
      <w:proofErr w:type="spellStart"/>
      <w:r w:rsidRPr="0023582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Pr="00235825">
        <w:rPr>
          <w:rFonts w:ascii="Times New Roman" w:hAnsi="Times New Roman" w:cs="Times New Roman"/>
          <w:b/>
          <w:sz w:val="24"/>
          <w:szCs w:val="24"/>
        </w:rPr>
        <w:t xml:space="preserve">., расположенное по адресу: Амурская область, г. Белогорск, ул. Благовещенская, д. 16 с земельным участком </w:t>
      </w:r>
      <w:r w:rsidRPr="00235825">
        <w:rPr>
          <w:rFonts w:ascii="Times New Roman" w:hAnsi="Times New Roman" w:cs="Times New Roman"/>
          <w:b/>
          <w:sz w:val="24"/>
          <w:szCs w:val="24"/>
        </w:rPr>
        <w:t>кадастровы</w:t>
      </w:r>
      <w:r w:rsidRPr="00235825">
        <w:rPr>
          <w:rFonts w:ascii="Times New Roman" w:hAnsi="Times New Roman" w:cs="Times New Roman"/>
          <w:b/>
          <w:sz w:val="24"/>
          <w:szCs w:val="24"/>
        </w:rPr>
        <w:t>й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 номер 28:02:000023:1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 xml:space="preserve">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3439AA" w:rsidRPr="003439AA" w:rsidRDefault="00D45AA9" w:rsidP="003439AA">
      <w:pPr>
        <w:widowControl w:val="0"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4"/>
          <w:szCs w:val="24"/>
        </w:rPr>
        <w:t xml:space="preserve">1.4. </w:t>
      </w:r>
      <w:proofErr w:type="gramStart"/>
      <w:r w:rsidR="003439AA" w:rsidRPr="00235825">
        <w:rPr>
          <w:rFonts w:ascii="Times New Roman" w:hAnsi="Times New Roman" w:cs="Times New Roman"/>
          <w:b/>
          <w:sz w:val="26"/>
          <w:szCs w:val="26"/>
        </w:rPr>
        <w:t>Обременение объекта продажи</w:t>
      </w:r>
      <w:r w:rsidR="003439AA" w:rsidRPr="003439AA">
        <w:rPr>
          <w:rFonts w:ascii="Times New Roman" w:hAnsi="Times New Roman" w:cs="Times New Roman"/>
          <w:sz w:val="26"/>
          <w:szCs w:val="26"/>
        </w:rPr>
        <w:t xml:space="preserve">: здание закреплено в оперативном управлении              МАОУ «Школа № 10 города Белогорск» на основании договора оперативного управления от 31.07.2006 № 107, земельный участок находится в постоянном (бессрочном) пользовании МАОУ «Школа № 10 г. Белогорск» на основании распоряжения Администрации г. Белогорск от 10.11.2023 № 301р, распоряжения </w:t>
      </w:r>
      <w:r w:rsidR="003439AA" w:rsidRPr="003439AA">
        <w:rPr>
          <w:rFonts w:ascii="Times New Roman" w:hAnsi="Times New Roman" w:cs="Times New Roman"/>
          <w:sz w:val="26"/>
          <w:szCs w:val="26"/>
        </w:rPr>
        <w:lastRenderedPageBreak/>
        <w:t>МКУ «Комитет имущес</w:t>
      </w:r>
      <w:r w:rsidR="003439AA">
        <w:rPr>
          <w:rFonts w:ascii="Times New Roman" w:hAnsi="Times New Roman" w:cs="Times New Roman"/>
          <w:sz w:val="26"/>
          <w:szCs w:val="26"/>
        </w:rPr>
        <w:t xml:space="preserve">твенных отношений Администрации </w:t>
      </w:r>
      <w:r w:rsidR="003439AA" w:rsidRPr="003439AA">
        <w:rPr>
          <w:rFonts w:ascii="Times New Roman" w:hAnsi="Times New Roman" w:cs="Times New Roman"/>
          <w:sz w:val="26"/>
          <w:szCs w:val="26"/>
        </w:rPr>
        <w:t>г. Белогорск от 16.11.2023 № 198.</w:t>
      </w:r>
      <w:proofErr w:type="gramEnd"/>
      <w:r w:rsidR="003439AA" w:rsidRPr="003439AA">
        <w:rPr>
          <w:rFonts w:ascii="Times New Roman" w:hAnsi="Times New Roman" w:cs="Times New Roman"/>
          <w:sz w:val="26"/>
          <w:szCs w:val="26"/>
        </w:rPr>
        <w:t xml:space="preserve"> В пределах земельного участка, кроме объекта продажи, проходит напорно – разводящая сеть, водовод с кадастровым номером 28:02:000000:7813 протяженностью 11657 м. 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48EC" w:rsidRPr="00292E70">
        <w:rPr>
          <w:rFonts w:ascii="Times New Roman" w:hAnsi="Times New Roman" w:cs="Times New Roman"/>
          <w:sz w:val="24"/>
          <w:szCs w:val="24"/>
        </w:rPr>
        <w:t>уплатить за имущество,  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ED11F6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74DD2" w:rsidRDefault="00B74DD2" w:rsidP="0023582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235825" w:rsidRDefault="00235825" w:rsidP="00235825">
      <w:pPr>
        <w:suppressAutoHyphens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D11F6" w:rsidRDefault="00ED11F6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>Муниципальное образование города 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____________________                                                                ______________        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B1820"/>
    <w:rsid w:val="00235825"/>
    <w:rsid w:val="00281F03"/>
    <w:rsid w:val="00285637"/>
    <w:rsid w:val="003439AA"/>
    <w:rsid w:val="00390AAD"/>
    <w:rsid w:val="00426387"/>
    <w:rsid w:val="004902C0"/>
    <w:rsid w:val="004B617A"/>
    <w:rsid w:val="0050323F"/>
    <w:rsid w:val="005A74E3"/>
    <w:rsid w:val="005C5FAA"/>
    <w:rsid w:val="00635881"/>
    <w:rsid w:val="00917A82"/>
    <w:rsid w:val="00AE7717"/>
    <w:rsid w:val="00B74DD2"/>
    <w:rsid w:val="00C779AB"/>
    <w:rsid w:val="00D00073"/>
    <w:rsid w:val="00D45AA9"/>
    <w:rsid w:val="00DD0056"/>
    <w:rsid w:val="00DE48EC"/>
    <w:rsid w:val="00E94921"/>
    <w:rsid w:val="00ED11F6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24</cp:revision>
  <dcterms:created xsi:type="dcterms:W3CDTF">2019-09-23T02:15:00Z</dcterms:created>
  <dcterms:modified xsi:type="dcterms:W3CDTF">2024-05-24T07:19:00Z</dcterms:modified>
</cp:coreProperties>
</file>